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9051" w14:textId="4B1087BD" w:rsidR="00912E95" w:rsidRDefault="003F4ADD" w:rsidP="003F4ADD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Raffle</w:t>
      </w:r>
      <w:r w:rsidRPr="007A42C9">
        <w:rPr>
          <w:b/>
          <w:sz w:val="28"/>
          <w:szCs w:val="28"/>
          <w:lang w:val="en-US"/>
        </w:rPr>
        <w:br/>
        <w:t xml:space="preserve">Convenor: </w:t>
      </w:r>
      <w:r w:rsidR="00FA52B7">
        <w:rPr>
          <w:b/>
          <w:sz w:val="28"/>
          <w:szCs w:val="28"/>
          <w:lang w:val="en-US"/>
        </w:rPr>
        <w:t>Dana Garre</w:t>
      </w:r>
      <w:r w:rsidR="00873113">
        <w:rPr>
          <w:b/>
          <w:sz w:val="28"/>
          <w:szCs w:val="28"/>
          <w:lang w:val="en-US"/>
        </w:rPr>
        <w:t>t</w:t>
      </w:r>
      <w:r w:rsidR="00FA52B7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br/>
      </w:r>
      <w:r>
        <w:rPr>
          <w:b/>
          <w:sz w:val="24"/>
          <w:szCs w:val="24"/>
          <w:lang w:val="en-US"/>
        </w:rPr>
        <w:t>Preparations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Prepare tickets to be sold; make a large font, easier to read and fill out.</w:t>
      </w:r>
      <w:r w:rsidR="00912E95">
        <w:rPr>
          <w:sz w:val="24"/>
          <w:szCs w:val="24"/>
          <w:lang w:val="en-US"/>
        </w:rPr>
        <w:br/>
        <w:t>Contact helpers in advance to remind them of their shifts.</w:t>
      </w:r>
      <w:r w:rsidR="00912E9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Set up a small table and 2 chairs in the auditorium by the south door, not blocking the exit.</w:t>
      </w:r>
      <w:r>
        <w:rPr>
          <w:sz w:val="24"/>
          <w:szCs w:val="24"/>
          <w:lang w:val="en-US"/>
        </w:rPr>
        <w:br/>
        <w:t>Put a white tablecloth on the table (should be in the bin for Raffle Table).</w:t>
      </w:r>
      <w:r w:rsidRPr="000A75D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Display “Judge’s Choice” painting on an easel so that it is very visible. All signage should be in the Raffle bin. </w:t>
      </w:r>
      <w:r>
        <w:rPr>
          <w:sz w:val="24"/>
          <w:szCs w:val="24"/>
          <w:lang w:val="en-US"/>
        </w:rPr>
        <w:br/>
        <w:t>Raffles ticket box should be kept current with a picture of the previous year’s Judge’s Choice painting</w:t>
      </w:r>
      <w:r w:rsidR="00F40461">
        <w:rPr>
          <w:sz w:val="24"/>
          <w:szCs w:val="24"/>
          <w:lang w:val="en-US"/>
        </w:rPr>
        <w:t xml:space="preserve"> (the same picture that is on the invitation)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br/>
        <w:t xml:space="preserve">Set up a sign with ticket prices along with several blank tickets and pens. </w:t>
      </w:r>
      <w:r>
        <w:rPr>
          <w:sz w:val="24"/>
          <w:szCs w:val="24"/>
          <w:lang w:val="en-US"/>
        </w:rPr>
        <w:br/>
        <w:t xml:space="preserve">Have several pens available for fill in tickets to avoid keeping customers waiting. </w:t>
      </w:r>
      <w:r>
        <w:rPr>
          <w:sz w:val="24"/>
          <w:szCs w:val="24"/>
          <w:lang w:val="en-US"/>
        </w:rPr>
        <w:br/>
        <w:t>Have cash box with float ($20) ready. Float should be</w:t>
      </w:r>
      <w:r w:rsidR="00912E95">
        <w:rPr>
          <w:sz w:val="24"/>
          <w:szCs w:val="24"/>
          <w:lang w:val="en-US"/>
        </w:rPr>
        <w:t xml:space="preserve"> obtained from the treasurer at the beginning of each day. </w:t>
      </w:r>
      <w:r w:rsidR="00517EFC">
        <w:rPr>
          <w:sz w:val="24"/>
          <w:szCs w:val="24"/>
          <w:lang w:val="en-US"/>
        </w:rPr>
        <w:br/>
        <w:t>There should always be 2 people on the raffle desk!</w:t>
      </w:r>
      <w:r w:rsidR="00912E95">
        <w:rPr>
          <w:sz w:val="24"/>
          <w:szCs w:val="24"/>
          <w:lang w:val="en-US"/>
        </w:rPr>
        <w:br/>
        <w:t>The raffle convenor counts the cash at the end of each day, takes out the float ($20) for the next day and gives the proceeds</w:t>
      </w:r>
      <w:r w:rsidR="00873113">
        <w:rPr>
          <w:sz w:val="24"/>
          <w:szCs w:val="24"/>
          <w:lang w:val="en-US"/>
        </w:rPr>
        <w:t xml:space="preserve"> in an envelope</w:t>
      </w:r>
      <w:r w:rsidR="00912E95">
        <w:rPr>
          <w:sz w:val="24"/>
          <w:szCs w:val="24"/>
          <w:lang w:val="en-US"/>
        </w:rPr>
        <w:t xml:space="preserve"> to the treasurer. </w:t>
      </w:r>
    </w:p>
    <w:p w14:paraId="48E66EC2" w14:textId="77777777" w:rsidR="00912E95" w:rsidRDefault="00912E95" w:rsidP="003F4ADD">
      <w:pPr>
        <w:rPr>
          <w:sz w:val="24"/>
          <w:szCs w:val="24"/>
          <w:lang w:val="en-US"/>
        </w:rPr>
      </w:pPr>
      <w:r w:rsidRPr="00912E95">
        <w:rPr>
          <w:b/>
          <w:sz w:val="24"/>
          <w:szCs w:val="24"/>
          <w:lang w:val="en-US"/>
        </w:rPr>
        <w:t>Procedure</w:t>
      </w:r>
      <w:r>
        <w:rPr>
          <w:b/>
          <w:sz w:val="24"/>
          <w:szCs w:val="24"/>
          <w:lang w:val="en-US"/>
        </w:rPr>
        <w:br/>
      </w:r>
      <w:r w:rsidRPr="00912E95">
        <w:rPr>
          <w:sz w:val="24"/>
          <w:szCs w:val="24"/>
          <w:lang w:val="en-US"/>
        </w:rPr>
        <w:t>Make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visitors aware of the painting, and ask them to buy tickets for the painting displayed. </w:t>
      </w:r>
      <w:r>
        <w:rPr>
          <w:sz w:val="24"/>
          <w:szCs w:val="24"/>
          <w:lang w:val="en-US"/>
        </w:rPr>
        <w:br/>
        <w:t>Tickets are $2 each or 3 for $5.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Explain to guests the purpose of the raffle, when the draw is</w:t>
      </w:r>
      <w:r w:rsidR="00873113">
        <w:rPr>
          <w:sz w:val="24"/>
          <w:szCs w:val="24"/>
          <w:lang w:val="en-US"/>
        </w:rPr>
        <w:t xml:space="preserve"> (just before closing time on Saturday)</w:t>
      </w:r>
      <w:r>
        <w:rPr>
          <w:sz w:val="24"/>
          <w:szCs w:val="24"/>
          <w:lang w:val="en-US"/>
        </w:rPr>
        <w:t>, how the winner will be contacted</w:t>
      </w:r>
      <w:r w:rsidR="00873113">
        <w:rPr>
          <w:sz w:val="24"/>
          <w:szCs w:val="24"/>
          <w:lang w:val="en-US"/>
        </w:rPr>
        <w:t xml:space="preserve"> (by phone)</w:t>
      </w:r>
      <w:r>
        <w:rPr>
          <w:sz w:val="24"/>
          <w:szCs w:val="24"/>
          <w:lang w:val="en-US"/>
        </w:rPr>
        <w:t xml:space="preserve"> and where the proceeds go.</w:t>
      </w:r>
      <w:r w:rsidR="003537B8">
        <w:rPr>
          <w:sz w:val="24"/>
          <w:szCs w:val="24"/>
          <w:lang w:val="en-US"/>
        </w:rPr>
        <w:br/>
        <w:t xml:space="preserve">Just before the end of the show take the raffle box to the stage and have a member “draw” a name. </w:t>
      </w:r>
      <w:r w:rsidR="003537B8">
        <w:rPr>
          <w:sz w:val="24"/>
          <w:szCs w:val="24"/>
          <w:lang w:val="en-US"/>
        </w:rPr>
        <w:br/>
        <w:t>Mark down the name of the painting, the artist and the winner. Put this in your show report.</w:t>
      </w:r>
    </w:p>
    <w:p w14:paraId="4B33E191" w14:textId="77777777" w:rsidR="003F1EE9" w:rsidRPr="00912E95" w:rsidRDefault="00912E95" w:rsidP="003F4ADD">
      <w:pPr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br/>
      </w:r>
      <w:r w:rsidR="003F4ADD" w:rsidRPr="00912E95">
        <w:rPr>
          <w:b/>
          <w:sz w:val="24"/>
          <w:szCs w:val="24"/>
          <w:lang w:val="en-US"/>
        </w:rPr>
        <w:br/>
      </w:r>
      <w:r w:rsidR="003F4ADD" w:rsidRPr="00912E95">
        <w:rPr>
          <w:b/>
          <w:sz w:val="24"/>
          <w:szCs w:val="24"/>
          <w:lang w:val="en-US"/>
        </w:rPr>
        <w:br/>
      </w:r>
    </w:p>
    <w:sectPr w:rsidR="003F1EE9" w:rsidRPr="00912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DD"/>
    <w:rsid w:val="003537B8"/>
    <w:rsid w:val="003F1EE9"/>
    <w:rsid w:val="003F4ADD"/>
    <w:rsid w:val="00517EFC"/>
    <w:rsid w:val="00873113"/>
    <w:rsid w:val="00912E95"/>
    <w:rsid w:val="00BF4F0C"/>
    <w:rsid w:val="00F40461"/>
    <w:rsid w:val="00F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E890"/>
  <w15:chartTrackingRefBased/>
  <w15:docId w15:val="{5483C5AF-B4FB-4DB5-BD9C-13DD0491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Husnik</dc:creator>
  <cp:keywords/>
  <dc:description/>
  <cp:lastModifiedBy>Michele Stewart</cp:lastModifiedBy>
  <cp:revision>2</cp:revision>
  <dcterms:created xsi:type="dcterms:W3CDTF">2023-03-12T13:05:00Z</dcterms:created>
  <dcterms:modified xsi:type="dcterms:W3CDTF">2023-03-12T13:05:00Z</dcterms:modified>
</cp:coreProperties>
</file>